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4219" w14:textId="77777777" w:rsidR="00525EBE" w:rsidRPr="002F5B44" w:rsidRDefault="00525EBE" w:rsidP="00B77B7E">
      <w:pPr>
        <w:pStyle w:val="PlainText"/>
        <w:jc w:val="center"/>
        <w:rPr>
          <w:b/>
          <w:sz w:val="24"/>
          <w:szCs w:val="24"/>
        </w:rPr>
      </w:pPr>
      <w:r w:rsidRPr="002F5B44">
        <w:rPr>
          <w:b/>
          <w:sz w:val="24"/>
          <w:szCs w:val="24"/>
        </w:rPr>
        <w:t>WESTERN NEW YORK ARCHIVISTS</w:t>
      </w:r>
    </w:p>
    <w:p w14:paraId="2485830A" w14:textId="7B158755" w:rsidR="00525EBE" w:rsidRPr="002F5B44" w:rsidRDefault="00525EBE" w:rsidP="007A2074">
      <w:pPr>
        <w:pStyle w:val="PlainText"/>
        <w:jc w:val="center"/>
        <w:rPr>
          <w:b/>
          <w:sz w:val="24"/>
          <w:szCs w:val="24"/>
        </w:rPr>
      </w:pPr>
      <w:r w:rsidRPr="002F5B44">
        <w:rPr>
          <w:b/>
          <w:sz w:val="24"/>
          <w:szCs w:val="24"/>
        </w:rPr>
        <w:t>MINUTES OF</w:t>
      </w:r>
      <w:r w:rsidR="00AA1D6D">
        <w:rPr>
          <w:b/>
          <w:sz w:val="24"/>
          <w:szCs w:val="24"/>
        </w:rPr>
        <w:t xml:space="preserve"> </w:t>
      </w:r>
      <w:r w:rsidR="00F80297">
        <w:rPr>
          <w:b/>
          <w:sz w:val="24"/>
          <w:szCs w:val="24"/>
        </w:rPr>
        <w:t>SEPTEMBER 28</w:t>
      </w:r>
      <w:r w:rsidR="00671122">
        <w:rPr>
          <w:b/>
          <w:sz w:val="24"/>
          <w:szCs w:val="24"/>
        </w:rPr>
        <w:t>,</w:t>
      </w:r>
      <w:r w:rsidR="00B77B7E">
        <w:rPr>
          <w:b/>
          <w:sz w:val="24"/>
          <w:szCs w:val="24"/>
        </w:rPr>
        <w:t xml:space="preserve"> </w:t>
      </w:r>
      <w:r w:rsidR="006217D1">
        <w:rPr>
          <w:b/>
          <w:sz w:val="24"/>
          <w:szCs w:val="24"/>
        </w:rPr>
        <w:t>2023</w:t>
      </w:r>
      <w:r w:rsidR="00A34019">
        <w:rPr>
          <w:b/>
          <w:sz w:val="24"/>
          <w:szCs w:val="24"/>
        </w:rPr>
        <w:t>,</w:t>
      </w:r>
      <w:r w:rsidR="006F2AB2">
        <w:rPr>
          <w:b/>
          <w:sz w:val="24"/>
          <w:szCs w:val="24"/>
        </w:rPr>
        <w:t xml:space="preserve"> </w:t>
      </w:r>
      <w:r w:rsidR="00C33725">
        <w:rPr>
          <w:b/>
          <w:sz w:val="24"/>
          <w:szCs w:val="24"/>
        </w:rPr>
        <w:t>MEETING</w:t>
      </w:r>
    </w:p>
    <w:p w14:paraId="3100D4D3" w14:textId="119F222C" w:rsidR="009C0942" w:rsidRDefault="00B77B7E" w:rsidP="00932D65">
      <w:pPr>
        <w:pStyle w:val="PlainText"/>
        <w:jc w:val="center"/>
        <w:rPr>
          <w:b/>
          <w:sz w:val="24"/>
          <w:szCs w:val="24"/>
        </w:rPr>
      </w:pPr>
      <w:r>
        <w:rPr>
          <w:b/>
          <w:sz w:val="24"/>
          <w:szCs w:val="24"/>
        </w:rPr>
        <w:t>BUFFALO ACADEMY OF THE SACRED HEART</w:t>
      </w:r>
    </w:p>
    <w:p w14:paraId="07F1735B" w14:textId="77777777" w:rsidR="00525EBE" w:rsidRPr="002F5B44" w:rsidRDefault="00525EBE" w:rsidP="00F13E97">
      <w:pPr>
        <w:pStyle w:val="PlainText"/>
        <w:rPr>
          <w:sz w:val="24"/>
          <w:szCs w:val="24"/>
        </w:rPr>
      </w:pPr>
    </w:p>
    <w:p w14:paraId="54E30F39" w14:textId="62EF5D0B" w:rsidR="00006219" w:rsidRDefault="007A2074" w:rsidP="00F13E97">
      <w:pPr>
        <w:pStyle w:val="PlainText"/>
        <w:rPr>
          <w:sz w:val="24"/>
          <w:szCs w:val="24"/>
        </w:rPr>
      </w:pPr>
      <w:r w:rsidRPr="002F5B44">
        <w:rPr>
          <w:b/>
          <w:sz w:val="24"/>
          <w:szCs w:val="24"/>
          <w:u w:val="single"/>
        </w:rPr>
        <w:t>PRESENT:</w:t>
      </w:r>
      <w:r w:rsidR="00F43F6F">
        <w:rPr>
          <w:sz w:val="24"/>
          <w:szCs w:val="24"/>
        </w:rPr>
        <w:t xml:space="preserve"> </w:t>
      </w:r>
      <w:r w:rsidR="00FA0187">
        <w:rPr>
          <w:sz w:val="24"/>
          <w:szCs w:val="24"/>
        </w:rPr>
        <w:t xml:space="preserve">S. Claire, Deacon Mark Bialkowski, Kathleen DeLaney, Dan DiLandro, </w:t>
      </w:r>
      <w:r w:rsidR="002F597F">
        <w:rPr>
          <w:sz w:val="24"/>
          <w:szCs w:val="24"/>
        </w:rPr>
        <w:t>D</w:t>
      </w:r>
      <w:r w:rsidR="007407D5">
        <w:rPr>
          <w:sz w:val="24"/>
          <w:szCs w:val="24"/>
        </w:rPr>
        <w:t>ennis Frank,</w:t>
      </w:r>
      <w:r w:rsidR="00932D65">
        <w:rPr>
          <w:sz w:val="24"/>
          <w:szCs w:val="24"/>
        </w:rPr>
        <w:t xml:space="preserve"> </w:t>
      </w:r>
      <w:r w:rsidR="007407D5">
        <w:rPr>
          <w:sz w:val="24"/>
          <w:szCs w:val="24"/>
        </w:rPr>
        <w:t>S.</w:t>
      </w:r>
      <w:r w:rsidR="00932D65">
        <w:rPr>
          <w:sz w:val="24"/>
          <w:szCs w:val="24"/>
        </w:rPr>
        <w:t xml:space="preserve"> Nancy Kaczmarek, </w:t>
      </w:r>
      <w:r w:rsidR="003F7BC7">
        <w:rPr>
          <w:sz w:val="24"/>
          <w:szCs w:val="24"/>
        </w:rPr>
        <w:t>S</w:t>
      </w:r>
      <w:r w:rsidR="002F597F">
        <w:rPr>
          <w:sz w:val="24"/>
          <w:szCs w:val="24"/>
        </w:rPr>
        <w:t>. Mary Serbacki,</w:t>
      </w:r>
      <w:r w:rsidR="00FA0187">
        <w:rPr>
          <w:sz w:val="24"/>
          <w:szCs w:val="24"/>
        </w:rPr>
        <w:t xml:space="preserve"> S. Jean Thompson,</w:t>
      </w:r>
      <w:r w:rsidR="00671122">
        <w:rPr>
          <w:sz w:val="24"/>
          <w:szCs w:val="24"/>
        </w:rPr>
        <w:t xml:space="preserve"> </w:t>
      </w:r>
      <w:r w:rsidR="00F43F6F">
        <w:rPr>
          <w:sz w:val="24"/>
          <w:szCs w:val="24"/>
        </w:rPr>
        <w:t>S. Mara Walton,</w:t>
      </w:r>
      <w:r w:rsidR="00932D65">
        <w:rPr>
          <w:sz w:val="24"/>
          <w:szCs w:val="24"/>
        </w:rPr>
        <w:t xml:space="preserve"> </w:t>
      </w:r>
      <w:r w:rsidR="0077727B">
        <w:rPr>
          <w:sz w:val="24"/>
          <w:szCs w:val="24"/>
        </w:rPr>
        <w:t>Ellen Winger,</w:t>
      </w:r>
      <w:r w:rsidR="004E6ACA">
        <w:rPr>
          <w:sz w:val="24"/>
          <w:szCs w:val="24"/>
        </w:rPr>
        <w:t xml:space="preserve"> </w:t>
      </w:r>
      <w:r w:rsidR="00F43F6F">
        <w:rPr>
          <w:sz w:val="24"/>
          <w:szCs w:val="24"/>
        </w:rPr>
        <w:t>Heidi Ziemer</w:t>
      </w:r>
    </w:p>
    <w:p w14:paraId="25CBDB25" w14:textId="77777777" w:rsidR="00BC5BA1" w:rsidRDefault="00BC5BA1" w:rsidP="00F13E97">
      <w:pPr>
        <w:pStyle w:val="PlainText"/>
        <w:rPr>
          <w:sz w:val="24"/>
          <w:szCs w:val="24"/>
        </w:rPr>
      </w:pPr>
    </w:p>
    <w:p w14:paraId="59853C12" w14:textId="3A0A00D4" w:rsidR="00FA0187" w:rsidRDefault="00BB1376" w:rsidP="00F13E97">
      <w:pPr>
        <w:pStyle w:val="PlainText"/>
        <w:rPr>
          <w:sz w:val="24"/>
          <w:szCs w:val="24"/>
        </w:rPr>
      </w:pPr>
      <w:r>
        <w:rPr>
          <w:sz w:val="24"/>
          <w:szCs w:val="24"/>
          <w:u w:val="single"/>
        </w:rPr>
        <w:t>Welcome and Introductions</w:t>
      </w:r>
      <w:r>
        <w:rPr>
          <w:sz w:val="24"/>
          <w:szCs w:val="24"/>
        </w:rPr>
        <w:t xml:space="preserve">:  S. Mara welcomed everyone to SHA.  After self-introductions, S. Mara gave a brief introduction to the </w:t>
      </w:r>
      <w:r w:rsidR="00D5216A">
        <w:rPr>
          <w:sz w:val="24"/>
          <w:szCs w:val="24"/>
        </w:rPr>
        <w:t>Academy</w:t>
      </w:r>
      <w:r>
        <w:rPr>
          <w:sz w:val="24"/>
          <w:szCs w:val="24"/>
        </w:rPr>
        <w:t xml:space="preserve"> including the history of the building and the expansion of its footprint both externally and internally.  She offered to give anyone who was interested a brief tour after our meeting.</w:t>
      </w:r>
    </w:p>
    <w:p w14:paraId="77AA7A12" w14:textId="77777777" w:rsidR="00BB1376" w:rsidRDefault="00BB1376" w:rsidP="00F13E97">
      <w:pPr>
        <w:pStyle w:val="PlainText"/>
        <w:rPr>
          <w:sz w:val="24"/>
          <w:szCs w:val="24"/>
        </w:rPr>
      </w:pPr>
    </w:p>
    <w:p w14:paraId="49FF5738" w14:textId="247E3C39" w:rsidR="00BB1376" w:rsidRDefault="00BB1376" w:rsidP="00F13E97">
      <w:pPr>
        <w:pStyle w:val="PlainText"/>
        <w:rPr>
          <w:sz w:val="24"/>
          <w:szCs w:val="24"/>
        </w:rPr>
      </w:pPr>
      <w:r>
        <w:rPr>
          <w:sz w:val="24"/>
          <w:szCs w:val="24"/>
          <w:u w:val="single"/>
        </w:rPr>
        <w:t>Future Meeting Schedule</w:t>
      </w:r>
      <w:r>
        <w:rPr>
          <w:sz w:val="24"/>
          <w:szCs w:val="24"/>
        </w:rPr>
        <w:t>:</w:t>
      </w:r>
      <w:r>
        <w:rPr>
          <w:sz w:val="24"/>
          <w:szCs w:val="24"/>
        </w:rPr>
        <w:tab/>
      </w:r>
      <w:r>
        <w:rPr>
          <w:sz w:val="24"/>
          <w:szCs w:val="24"/>
        </w:rPr>
        <w:tab/>
        <w:t>1/11/2024  Catholic Center</w:t>
      </w:r>
    </w:p>
    <w:p w14:paraId="36B8FB20" w14:textId="587915A7" w:rsidR="00BB1376" w:rsidRDefault="00BB1376" w:rsidP="00F13E97">
      <w:pPr>
        <w:pStyle w:val="PlainTex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5/16/2024  Buffalo State</w:t>
      </w:r>
    </w:p>
    <w:p w14:paraId="222A568F" w14:textId="77777777" w:rsidR="00BB1376" w:rsidRDefault="00BB1376" w:rsidP="00F13E97">
      <w:pPr>
        <w:pStyle w:val="PlainText"/>
        <w:rPr>
          <w:sz w:val="24"/>
          <w:szCs w:val="24"/>
        </w:rPr>
      </w:pPr>
    </w:p>
    <w:p w14:paraId="481BB3A3" w14:textId="78DC786B" w:rsidR="00BB1376" w:rsidRDefault="00BB1376" w:rsidP="00F13E97">
      <w:pPr>
        <w:pStyle w:val="PlainText"/>
        <w:rPr>
          <w:sz w:val="24"/>
          <w:szCs w:val="24"/>
        </w:rPr>
      </w:pPr>
      <w:r>
        <w:rPr>
          <w:sz w:val="24"/>
          <w:szCs w:val="24"/>
          <w:u w:val="single"/>
        </w:rPr>
        <w:t>General Sharing</w:t>
      </w:r>
      <w:r>
        <w:rPr>
          <w:sz w:val="24"/>
          <w:szCs w:val="24"/>
        </w:rPr>
        <w:t xml:space="preserve">:  </w:t>
      </w:r>
      <w:r w:rsidR="00C44FEE">
        <w:rPr>
          <w:sz w:val="24"/>
          <w:szCs w:val="24"/>
        </w:rPr>
        <w:t>There was some general conversation which followed S. Jean’s statement that she needs to prepare for an ultimate move of the diocesan archives when the Main Street building is sold.  Here major concern is what is really necessary to keep and what is not so important.  For example, she questioned the need to maintain newspapers; the sheer volume is prohibitive, but they are a resource.  Perhaps digitization is the answer?</w:t>
      </w:r>
    </w:p>
    <w:p w14:paraId="0809F84E" w14:textId="77777777" w:rsidR="00C44FEE" w:rsidRDefault="00C44FEE" w:rsidP="00F13E97">
      <w:pPr>
        <w:pStyle w:val="PlainText"/>
        <w:rPr>
          <w:sz w:val="24"/>
          <w:szCs w:val="24"/>
        </w:rPr>
      </w:pPr>
    </w:p>
    <w:p w14:paraId="3CC1732C" w14:textId="77777777" w:rsidR="00C44FEE" w:rsidRDefault="00C44FEE" w:rsidP="00F13E97">
      <w:pPr>
        <w:pStyle w:val="PlainText"/>
        <w:rPr>
          <w:sz w:val="24"/>
          <w:szCs w:val="24"/>
        </w:rPr>
      </w:pPr>
      <w:r>
        <w:rPr>
          <w:sz w:val="24"/>
          <w:szCs w:val="24"/>
        </w:rPr>
        <w:t>It was noted that there are several sources for newspapers and one of them might be of assistance in trying to do a digitization project.  Mentioned were the New York State Newspaper Project and Heinonline which deals with legal publications.  Shane Marmion is the president of the latter.  A suggestion was made to contact State Senator Tim Kennedy who might be able to sponsor some sort of appeal for assistance.</w:t>
      </w:r>
    </w:p>
    <w:p w14:paraId="2737238A" w14:textId="77777777" w:rsidR="00C44FEE" w:rsidRDefault="00C44FEE" w:rsidP="00F13E97">
      <w:pPr>
        <w:pStyle w:val="PlainText"/>
        <w:rPr>
          <w:sz w:val="24"/>
          <w:szCs w:val="24"/>
        </w:rPr>
      </w:pPr>
    </w:p>
    <w:p w14:paraId="66D4D1B8" w14:textId="0D608CDB" w:rsidR="00F65D83" w:rsidRDefault="00C44FEE" w:rsidP="00F13E97">
      <w:pPr>
        <w:pStyle w:val="PlainText"/>
        <w:rPr>
          <w:sz w:val="24"/>
          <w:szCs w:val="24"/>
        </w:rPr>
      </w:pPr>
      <w:r>
        <w:rPr>
          <w:sz w:val="24"/>
          <w:szCs w:val="24"/>
        </w:rPr>
        <w:t xml:space="preserve">There is also the issue of the former </w:t>
      </w:r>
      <w:r w:rsidR="00D5216A">
        <w:rPr>
          <w:sz w:val="24"/>
          <w:szCs w:val="24"/>
        </w:rPr>
        <w:t>seminary</w:t>
      </w:r>
      <w:r>
        <w:rPr>
          <w:sz w:val="24"/>
          <w:szCs w:val="24"/>
        </w:rPr>
        <w:t xml:space="preserve"> library and the “rare book” items.  </w:t>
      </w:r>
      <w:r w:rsidR="00F65D83">
        <w:rPr>
          <w:sz w:val="24"/>
          <w:szCs w:val="24"/>
        </w:rPr>
        <w:t>How these may be disposed of is a cause for concern.</w:t>
      </w:r>
    </w:p>
    <w:p w14:paraId="475F70EA" w14:textId="77777777" w:rsidR="00F65D83" w:rsidRDefault="00F65D83" w:rsidP="00F13E97">
      <w:pPr>
        <w:pStyle w:val="PlainText"/>
        <w:rPr>
          <w:sz w:val="24"/>
          <w:szCs w:val="24"/>
        </w:rPr>
      </w:pPr>
    </w:p>
    <w:p w14:paraId="13893920" w14:textId="02E926F9" w:rsidR="00F65D83" w:rsidRDefault="00F65D83" w:rsidP="00F13E97">
      <w:pPr>
        <w:pStyle w:val="PlainText"/>
        <w:rPr>
          <w:sz w:val="24"/>
          <w:szCs w:val="24"/>
        </w:rPr>
      </w:pPr>
      <w:r>
        <w:rPr>
          <w:sz w:val="24"/>
          <w:szCs w:val="24"/>
        </w:rPr>
        <w:t>Mary gave a brief mention of the Franciscan Central Archive Initiative which will provide an ultimate home for the archives of Franciscan congregations as the congregations themselves come to completion.</w:t>
      </w:r>
      <w:r w:rsidR="001A3370">
        <w:rPr>
          <w:sz w:val="24"/>
          <w:szCs w:val="24"/>
        </w:rPr>
        <w:t xml:space="preserve">  This archive will be located in Chicago as part of the Chicago Collaborative Archive Center.</w:t>
      </w:r>
      <w:r>
        <w:rPr>
          <w:sz w:val="24"/>
          <w:szCs w:val="24"/>
        </w:rPr>
        <w:t xml:space="preserve">  Th</w:t>
      </w:r>
      <w:r w:rsidR="001A3370">
        <w:rPr>
          <w:sz w:val="24"/>
          <w:szCs w:val="24"/>
        </w:rPr>
        <w:t>e</w:t>
      </w:r>
      <w:r>
        <w:rPr>
          <w:sz w:val="24"/>
          <w:szCs w:val="24"/>
        </w:rPr>
        <w:t xml:space="preserve"> issue of how to provide for collections and preserve the record of the legacy of religious congregations and organizations is a very pressing one.  Mention was made of the planned-for repository at Boston College; both the </w:t>
      </w:r>
      <w:r w:rsidR="001A3370">
        <w:rPr>
          <w:sz w:val="24"/>
          <w:szCs w:val="24"/>
        </w:rPr>
        <w:t xml:space="preserve">Franciscans of the </w:t>
      </w:r>
      <w:r>
        <w:rPr>
          <w:sz w:val="24"/>
          <w:szCs w:val="24"/>
        </w:rPr>
        <w:t>Neumann Communities and the Grey Nuns have made arrangements to transfer their archives to Boston College.</w:t>
      </w:r>
    </w:p>
    <w:p w14:paraId="3A3A6B87" w14:textId="77777777" w:rsidR="00F65D83" w:rsidRDefault="00F65D83" w:rsidP="00F13E97">
      <w:pPr>
        <w:pStyle w:val="PlainText"/>
        <w:rPr>
          <w:sz w:val="24"/>
          <w:szCs w:val="24"/>
        </w:rPr>
      </w:pPr>
    </w:p>
    <w:p w14:paraId="547E0431" w14:textId="77777777" w:rsidR="00F65D83" w:rsidRDefault="00F65D83" w:rsidP="00F13E97">
      <w:pPr>
        <w:pStyle w:val="PlainText"/>
        <w:rPr>
          <w:sz w:val="24"/>
          <w:szCs w:val="24"/>
        </w:rPr>
      </w:pPr>
      <w:r>
        <w:rPr>
          <w:sz w:val="24"/>
          <w:szCs w:val="24"/>
        </w:rPr>
        <w:t>S. Jean wondered about Nelson Baker materials held at the diocese.  Some of these things really are part of the diocesan record and other things would be best maintained at Our Lady of Victory.</w:t>
      </w:r>
    </w:p>
    <w:p w14:paraId="4C5E797C" w14:textId="77777777" w:rsidR="00F65D83" w:rsidRDefault="00F65D83" w:rsidP="00F13E97">
      <w:pPr>
        <w:pStyle w:val="PlainText"/>
        <w:rPr>
          <w:sz w:val="24"/>
          <w:szCs w:val="24"/>
        </w:rPr>
      </w:pPr>
    </w:p>
    <w:p w14:paraId="44721A12" w14:textId="45AE6C95" w:rsidR="00C44FEE" w:rsidRDefault="00F65D83" w:rsidP="00F13E97">
      <w:pPr>
        <w:pStyle w:val="PlainText"/>
        <w:rPr>
          <w:sz w:val="24"/>
          <w:szCs w:val="24"/>
        </w:rPr>
      </w:pPr>
      <w:r>
        <w:rPr>
          <w:sz w:val="24"/>
          <w:szCs w:val="24"/>
        </w:rPr>
        <w:t>S. Claire asked if there are guidelines for what records religious congregations should be maintaining.  The short answer is “yes.”  Both the Society of American Archivists (SAA) and Archivists for Congregations of Women Religious (ACWR) are resources for assistance with this.</w:t>
      </w:r>
    </w:p>
    <w:p w14:paraId="649485D1" w14:textId="77777777" w:rsidR="00AC49DE" w:rsidRDefault="00AC49DE" w:rsidP="00F13E97">
      <w:pPr>
        <w:pStyle w:val="PlainText"/>
        <w:rPr>
          <w:sz w:val="24"/>
          <w:szCs w:val="24"/>
        </w:rPr>
      </w:pPr>
    </w:p>
    <w:p w14:paraId="6281FB94" w14:textId="636DD4C2" w:rsidR="00AC49DE" w:rsidRDefault="001A3370" w:rsidP="00F13E97">
      <w:pPr>
        <w:pStyle w:val="PlainText"/>
        <w:rPr>
          <w:sz w:val="24"/>
          <w:szCs w:val="24"/>
        </w:rPr>
      </w:pPr>
      <w:r>
        <w:rPr>
          <w:sz w:val="24"/>
          <w:szCs w:val="24"/>
        </w:rPr>
        <w:t>Mark spoke about the Catholic Charities adoption records which were sent to the OLV Archives.  Human Services at OLV also has orphanage records.  There is a possibility of digitizing these.</w:t>
      </w:r>
    </w:p>
    <w:p w14:paraId="636DA6D9" w14:textId="77777777" w:rsidR="00C44FEE" w:rsidRDefault="00C44FEE" w:rsidP="00F13E97">
      <w:pPr>
        <w:pStyle w:val="PlainText"/>
        <w:rPr>
          <w:sz w:val="24"/>
          <w:szCs w:val="24"/>
        </w:rPr>
      </w:pPr>
    </w:p>
    <w:p w14:paraId="2217AC6F" w14:textId="77777777" w:rsidR="00C44FEE" w:rsidRPr="00BB1376" w:rsidRDefault="00C44FEE" w:rsidP="00F13E97">
      <w:pPr>
        <w:pStyle w:val="PlainText"/>
        <w:rPr>
          <w:sz w:val="24"/>
          <w:szCs w:val="24"/>
        </w:rPr>
      </w:pPr>
    </w:p>
    <w:p w14:paraId="7BDC0ADA" w14:textId="77777777" w:rsidR="00B73111" w:rsidRDefault="00B73111" w:rsidP="00B73111">
      <w:pPr>
        <w:pStyle w:val="PlainText"/>
        <w:rPr>
          <w:sz w:val="24"/>
          <w:szCs w:val="24"/>
        </w:rPr>
      </w:pPr>
    </w:p>
    <w:p w14:paraId="38CF0EA9" w14:textId="7C2925D7" w:rsidR="006217D1" w:rsidRDefault="00F13E97" w:rsidP="006217D1">
      <w:pPr>
        <w:pStyle w:val="PlainText"/>
        <w:rPr>
          <w:sz w:val="24"/>
          <w:szCs w:val="24"/>
        </w:rPr>
      </w:pPr>
      <w:r w:rsidRPr="002F5B44">
        <w:rPr>
          <w:b/>
          <w:sz w:val="24"/>
          <w:szCs w:val="24"/>
          <w:u w:val="single"/>
        </w:rPr>
        <w:t>NEXT MEETING</w:t>
      </w:r>
      <w:r w:rsidR="009560BE">
        <w:rPr>
          <w:b/>
          <w:sz w:val="24"/>
          <w:szCs w:val="24"/>
          <w:u w:val="single"/>
        </w:rPr>
        <w:t>:</w:t>
      </w:r>
      <w:r w:rsidR="009560BE">
        <w:rPr>
          <w:sz w:val="24"/>
          <w:szCs w:val="24"/>
        </w:rPr>
        <w:t xml:space="preserve">  </w:t>
      </w:r>
      <w:r w:rsidR="00FA0187">
        <w:rPr>
          <w:sz w:val="24"/>
          <w:szCs w:val="24"/>
        </w:rPr>
        <w:t>Thursday, January 11, 2024</w:t>
      </w:r>
    </w:p>
    <w:p w14:paraId="26AC01F0" w14:textId="28976091" w:rsidR="00FA0187" w:rsidRDefault="00FA0187" w:rsidP="006217D1">
      <w:pPr>
        <w:pStyle w:val="PlainText"/>
        <w:rPr>
          <w:sz w:val="24"/>
          <w:szCs w:val="24"/>
        </w:rPr>
      </w:pPr>
      <w:r>
        <w:rPr>
          <w:sz w:val="24"/>
          <w:szCs w:val="24"/>
        </w:rPr>
        <w:tab/>
      </w:r>
      <w:r>
        <w:rPr>
          <w:sz w:val="24"/>
          <w:szCs w:val="24"/>
        </w:rPr>
        <w:tab/>
      </w:r>
      <w:r>
        <w:rPr>
          <w:sz w:val="24"/>
          <w:szCs w:val="24"/>
        </w:rPr>
        <w:tab/>
        <w:t>The Catholic Center, Buffalo</w:t>
      </w:r>
    </w:p>
    <w:p w14:paraId="6921E401" w14:textId="77777777" w:rsidR="00063C21" w:rsidRDefault="00063C21" w:rsidP="00F0649F">
      <w:pPr>
        <w:pStyle w:val="PlainText"/>
        <w:rPr>
          <w:b/>
          <w:color w:val="0000FF"/>
          <w:sz w:val="32"/>
          <w:szCs w:val="32"/>
        </w:rPr>
      </w:pPr>
    </w:p>
    <w:p w14:paraId="6CAB3A64" w14:textId="54415334" w:rsidR="000E10A4" w:rsidRPr="00685172" w:rsidRDefault="00E1027E" w:rsidP="00F0649F">
      <w:pPr>
        <w:pStyle w:val="PlainText"/>
      </w:pPr>
      <w:r>
        <w:rPr>
          <w:b/>
          <w:color w:val="0000FF"/>
          <w:sz w:val="32"/>
          <w:szCs w:val="32"/>
        </w:rPr>
        <w:lastRenderedPageBreak/>
        <w:t>R</w:t>
      </w:r>
      <w:r w:rsidR="005F6BB6" w:rsidRPr="005F6BB6">
        <w:rPr>
          <w:b/>
          <w:color w:val="0000FF"/>
          <w:sz w:val="32"/>
          <w:szCs w:val="32"/>
        </w:rPr>
        <w:t>EMINDER:</w:t>
      </w:r>
      <w:r w:rsidR="005F6BB6">
        <w:rPr>
          <w:b/>
          <w:color w:val="0000FF"/>
        </w:rPr>
        <w:t xml:space="preserve">  </w:t>
      </w:r>
      <w:r w:rsidR="005F6BB6" w:rsidRPr="005F6BB6">
        <w:rPr>
          <w:rFonts w:ascii="Arial" w:hAnsi="Arial" w:cs="Arial"/>
          <w:b/>
          <w:sz w:val="24"/>
          <w:szCs w:val="24"/>
        </w:rPr>
        <w:t>CHECK OUT THE WNYA WEBSITE</w:t>
      </w:r>
      <w:r w:rsidR="0053718A">
        <w:rPr>
          <w:rFonts w:ascii="Arial" w:hAnsi="Arial" w:cs="Arial"/>
          <w:b/>
          <w:sz w:val="24"/>
          <w:szCs w:val="24"/>
        </w:rPr>
        <w:t>--</w:t>
      </w:r>
      <w:r w:rsidR="000E10A4">
        <w:rPr>
          <w:rFonts w:ascii="Arial" w:hAnsi="Arial" w:cs="Arial"/>
          <w:b/>
          <w:sz w:val="24"/>
          <w:szCs w:val="24"/>
        </w:rPr>
        <w:t xml:space="preserve"> </w:t>
      </w:r>
      <w:hyperlink r:id="rId8" w:history="1">
        <w:r w:rsidR="000E10A4" w:rsidRPr="00A00686">
          <w:rPr>
            <w:rStyle w:val="Hyperlink"/>
          </w:rPr>
          <w:t>http://www.archives.sbu.edu/wnya</w:t>
        </w:r>
      </w:hyperlink>
      <w:r w:rsidR="000E10A4">
        <w:rPr>
          <w:rFonts w:ascii="Arial" w:hAnsi="Arial" w:cs="Arial"/>
          <w:b/>
          <w:sz w:val="24"/>
          <w:szCs w:val="24"/>
        </w:rPr>
        <w:t xml:space="preserve">   </w:t>
      </w:r>
    </w:p>
    <w:sectPr w:rsidR="000E10A4" w:rsidRPr="00685172" w:rsidSect="00985AA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B106" w14:textId="77777777" w:rsidR="006C74A8" w:rsidRDefault="006C74A8">
      <w:r>
        <w:separator/>
      </w:r>
    </w:p>
  </w:endnote>
  <w:endnote w:type="continuationSeparator" w:id="0">
    <w:p w14:paraId="2658E1F0" w14:textId="77777777" w:rsidR="006C74A8" w:rsidRDefault="006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2673"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FE8CA" w14:textId="77777777" w:rsidR="00CF4D3D" w:rsidRDefault="00CF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462"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24F">
      <w:rPr>
        <w:rStyle w:val="PageNumber"/>
        <w:noProof/>
      </w:rPr>
      <w:t>1</w:t>
    </w:r>
    <w:r>
      <w:rPr>
        <w:rStyle w:val="PageNumber"/>
      </w:rPr>
      <w:fldChar w:fldCharType="end"/>
    </w:r>
  </w:p>
  <w:p w14:paraId="36FBBBD4" w14:textId="77777777" w:rsidR="00CF4D3D" w:rsidRDefault="00CF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F93F" w14:textId="77777777" w:rsidR="006C74A8" w:rsidRDefault="006C74A8">
      <w:r>
        <w:separator/>
      </w:r>
    </w:p>
  </w:footnote>
  <w:footnote w:type="continuationSeparator" w:id="0">
    <w:p w14:paraId="3643C4A7" w14:textId="77777777" w:rsidR="006C74A8" w:rsidRDefault="006C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CC"/>
    <w:multiLevelType w:val="hybridMultilevel"/>
    <w:tmpl w:val="F048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740"/>
    <w:multiLevelType w:val="hybridMultilevel"/>
    <w:tmpl w:val="BDA2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17820"/>
    <w:multiLevelType w:val="hybridMultilevel"/>
    <w:tmpl w:val="86AA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63D"/>
    <w:multiLevelType w:val="hybridMultilevel"/>
    <w:tmpl w:val="19B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C67A4"/>
    <w:multiLevelType w:val="hybridMultilevel"/>
    <w:tmpl w:val="9DE27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30662"/>
    <w:multiLevelType w:val="hybridMultilevel"/>
    <w:tmpl w:val="326A5D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8EA02FF"/>
    <w:multiLevelType w:val="hybridMultilevel"/>
    <w:tmpl w:val="2D602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2547B"/>
    <w:multiLevelType w:val="hybridMultilevel"/>
    <w:tmpl w:val="789C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90F4E"/>
    <w:multiLevelType w:val="hybridMultilevel"/>
    <w:tmpl w:val="C6F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52615"/>
    <w:multiLevelType w:val="hybridMultilevel"/>
    <w:tmpl w:val="652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E12A4"/>
    <w:multiLevelType w:val="hybridMultilevel"/>
    <w:tmpl w:val="86A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07417"/>
    <w:multiLevelType w:val="hybridMultilevel"/>
    <w:tmpl w:val="F29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03205"/>
    <w:multiLevelType w:val="hybridMultilevel"/>
    <w:tmpl w:val="3790E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D41D8"/>
    <w:multiLevelType w:val="hybridMultilevel"/>
    <w:tmpl w:val="07886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40201"/>
    <w:multiLevelType w:val="hybridMultilevel"/>
    <w:tmpl w:val="228E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C16E50"/>
    <w:multiLevelType w:val="hybridMultilevel"/>
    <w:tmpl w:val="893E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174E7"/>
    <w:multiLevelType w:val="hybridMultilevel"/>
    <w:tmpl w:val="06D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75A60"/>
    <w:multiLevelType w:val="hybridMultilevel"/>
    <w:tmpl w:val="C0ACF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A178F"/>
    <w:multiLevelType w:val="hybridMultilevel"/>
    <w:tmpl w:val="FBA459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7282419F"/>
    <w:multiLevelType w:val="hybridMultilevel"/>
    <w:tmpl w:val="55C26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61D45"/>
    <w:multiLevelType w:val="hybridMultilevel"/>
    <w:tmpl w:val="41B0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129385">
    <w:abstractNumId w:val="6"/>
  </w:num>
  <w:num w:numId="2" w16cid:durableId="1671135030">
    <w:abstractNumId w:val="19"/>
  </w:num>
  <w:num w:numId="3" w16cid:durableId="2037652387">
    <w:abstractNumId w:val="12"/>
  </w:num>
  <w:num w:numId="4" w16cid:durableId="1985700951">
    <w:abstractNumId w:val="14"/>
  </w:num>
  <w:num w:numId="5" w16cid:durableId="1754928786">
    <w:abstractNumId w:val="1"/>
  </w:num>
  <w:num w:numId="6" w16cid:durableId="601688689">
    <w:abstractNumId w:val="13"/>
  </w:num>
  <w:num w:numId="7" w16cid:durableId="818765390">
    <w:abstractNumId w:val="17"/>
  </w:num>
  <w:num w:numId="8" w16cid:durableId="1337003331">
    <w:abstractNumId w:val="20"/>
  </w:num>
  <w:num w:numId="9" w16cid:durableId="1724864184">
    <w:abstractNumId w:val="9"/>
  </w:num>
  <w:num w:numId="10" w16cid:durableId="789128816">
    <w:abstractNumId w:val="18"/>
  </w:num>
  <w:num w:numId="11" w16cid:durableId="629625819">
    <w:abstractNumId w:val="10"/>
  </w:num>
  <w:num w:numId="12" w16cid:durableId="1768040359">
    <w:abstractNumId w:val="2"/>
  </w:num>
  <w:num w:numId="13" w16cid:durableId="38557284">
    <w:abstractNumId w:val="0"/>
  </w:num>
  <w:num w:numId="14" w16cid:durableId="562134331">
    <w:abstractNumId w:val="4"/>
  </w:num>
  <w:num w:numId="15" w16cid:durableId="707804288">
    <w:abstractNumId w:val="15"/>
  </w:num>
  <w:num w:numId="16" w16cid:durableId="1480732266">
    <w:abstractNumId w:val="8"/>
  </w:num>
  <w:num w:numId="17" w16cid:durableId="1906187227">
    <w:abstractNumId w:val="16"/>
  </w:num>
  <w:num w:numId="18" w16cid:durableId="1232545163">
    <w:abstractNumId w:val="11"/>
  </w:num>
  <w:num w:numId="19" w16cid:durableId="687945364">
    <w:abstractNumId w:val="3"/>
  </w:num>
  <w:num w:numId="20" w16cid:durableId="1222474684">
    <w:abstractNumId w:val="7"/>
  </w:num>
  <w:num w:numId="21" w16cid:durableId="445080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60"/>
    <w:rsid w:val="00000A27"/>
    <w:rsid w:val="00002A07"/>
    <w:rsid w:val="00006219"/>
    <w:rsid w:val="00030DDD"/>
    <w:rsid w:val="00031CFD"/>
    <w:rsid w:val="00037C0B"/>
    <w:rsid w:val="00042E06"/>
    <w:rsid w:val="00055291"/>
    <w:rsid w:val="00055960"/>
    <w:rsid w:val="000630FD"/>
    <w:rsid w:val="00063C21"/>
    <w:rsid w:val="00070799"/>
    <w:rsid w:val="00072B7C"/>
    <w:rsid w:val="000A34EB"/>
    <w:rsid w:val="000B27BD"/>
    <w:rsid w:val="000C0223"/>
    <w:rsid w:val="000D45D9"/>
    <w:rsid w:val="000D5704"/>
    <w:rsid w:val="000D67EB"/>
    <w:rsid w:val="000D7EAF"/>
    <w:rsid w:val="000E10A4"/>
    <w:rsid w:val="000E3545"/>
    <w:rsid w:val="000F04E2"/>
    <w:rsid w:val="000F210B"/>
    <w:rsid w:val="000F3B97"/>
    <w:rsid w:val="000F47A2"/>
    <w:rsid w:val="000F7CC7"/>
    <w:rsid w:val="00102882"/>
    <w:rsid w:val="00104AE1"/>
    <w:rsid w:val="00117A0E"/>
    <w:rsid w:val="00132C2A"/>
    <w:rsid w:val="001378B1"/>
    <w:rsid w:val="00140CDC"/>
    <w:rsid w:val="0014480F"/>
    <w:rsid w:val="001511B2"/>
    <w:rsid w:val="00151C86"/>
    <w:rsid w:val="00151F51"/>
    <w:rsid w:val="00154F5D"/>
    <w:rsid w:val="00156600"/>
    <w:rsid w:val="00156B3C"/>
    <w:rsid w:val="00157CE6"/>
    <w:rsid w:val="00170095"/>
    <w:rsid w:val="00187445"/>
    <w:rsid w:val="00190D18"/>
    <w:rsid w:val="00193F83"/>
    <w:rsid w:val="001A00A8"/>
    <w:rsid w:val="001A0341"/>
    <w:rsid w:val="001A26D7"/>
    <w:rsid w:val="001A3370"/>
    <w:rsid w:val="001A6C0D"/>
    <w:rsid w:val="001A71D5"/>
    <w:rsid w:val="001C0427"/>
    <w:rsid w:val="001C4D8C"/>
    <w:rsid w:val="001C66A3"/>
    <w:rsid w:val="001D18F4"/>
    <w:rsid w:val="001D193F"/>
    <w:rsid w:val="001D696D"/>
    <w:rsid w:val="001E12AB"/>
    <w:rsid w:val="001F7FED"/>
    <w:rsid w:val="00203FCD"/>
    <w:rsid w:val="00205B9F"/>
    <w:rsid w:val="00217DC3"/>
    <w:rsid w:val="0022071D"/>
    <w:rsid w:val="0022109B"/>
    <w:rsid w:val="00232C73"/>
    <w:rsid w:val="00234554"/>
    <w:rsid w:val="00250DB1"/>
    <w:rsid w:val="002577F0"/>
    <w:rsid w:val="00257924"/>
    <w:rsid w:val="0026487B"/>
    <w:rsid w:val="00264DAA"/>
    <w:rsid w:val="00266424"/>
    <w:rsid w:val="00267CB9"/>
    <w:rsid w:val="00276BBD"/>
    <w:rsid w:val="00283C2B"/>
    <w:rsid w:val="00285CBE"/>
    <w:rsid w:val="00294C7E"/>
    <w:rsid w:val="002A5ED9"/>
    <w:rsid w:val="002C0038"/>
    <w:rsid w:val="002C687D"/>
    <w:rsid w:val="002C7CD1"/>
    <w:rsid w:val="002D3433"/>
    <w:rsid w:val="002D4EDC"/>
    <w:rsid w:val="002E3431"/>
    <w:rsid w:val="002F43CE"/>
    <w:rsid w:val="002F597F"/>
    <w:rsid w:val="002F5B44"/>
    <w:rsid w:val="00301B96"/>
    <w:rsid w:val="00304996"/>
    <w:rsid w:val="00331E07"/>
    <w:rsid w:val="00335500"/>
    <w:rsid w:val="003426E9"/>
    <w:rsid w:val="00356D10"/>
    <w:rsid w:val="00376824"/>
    <w:rsid w:val="003817DE"/>
    <w:rsid w:val="003869E0"/>
    <w:rsid w:val="00393844"/>
    <w:rsid w:val="00393C20"/>
    <w:rsid w:val="003A1058"/>
    <w:rsid w:val="003A4437"/>
    <w:rsid w:val="003A7DD8"/>
    <w:rsid w:val="003B026A"/>
    <w:rsid w:val="003D3B25"/>
    <w:rsid w:val="003D7D44"/>
    <w:rsid w:val="003E1472"/>
    <w:rsid w:val="003E2795"/>
    <w:rsid w:val="003F2FB6"/>
    <w:rsid w:val="003F7BC7"/>
    <w:rsid w:val="0040682F"/>
    <w:rsid w:val="004102CE"/>
    <w:rsid w:val="004226CE"/>
    <w:rsid w:val="00424A15"/>
    <w:rsid w:val="004351E6"/>
    <w:rsid w:val="00440A32"/>
    <w:rsid w:val="00440B3D"/>
    <w:rsid w:val="00443E05"/>
    <w:rsid w:val="00451826"/>
    <w:rsid w:val="00455DCB"/>
    <w:rsid w:val="00461B56"/>
    <w:rsid w:val="00473B0F"/>
    <w:rsid w:val="004966EC"/>
    <w:rsid w:val="004A7BC5"/>
    <w:rsid w:val="004B2CCD"/>
    <w:rsid w:val="004B4430"/>
    <w:rsid w:val="004C269B"/>
    <w:rsid w:val="004C29AA"/>
    <w:rsid w:val="004C464A"/>
    <w:rsid w:val="004D18D3"/>
    <w:rsid w:val="004E0861"/>
    <w:rsid w:val="004E5BC5"/>
    <w:rsid w:val="004E6ACA"/>
    <w:rsid w:val="004F7F1A"/>
    <w:rsid w:val="005045A8"/>
    <w:rsid w:val="00506CC9"/>
    <w:rsid w:val="005116F7"/>
    <w:rsid w:val="00511A58"/>
    <w:rsid w:val="00520CE1"/>
    <w:rsid w:val="00525EBE"/>
    <w:rsid w:val="005300E4"/>
    <w:rsid w:val="00534931"/>
    <w:rsid w:val="0053718A"/>
    <w:rsid w:val="00543238"/>
    <w:rsid w:val="005618C0"/>
    <w:rsid w:val="00562D39"/>
    <w:rsid w:val="005631C5"/>
    <w:rsid w:val="00573211"/>
    <w:rsid w:val="00574D3D"/>
    <w:rsid w:val="00577487"/>
    <w:rsid w:val="00595CB1"/>
    <w:rsid w:val="005A66A1"/>
    <w:rsid w:val="005C38C4"/>
    <w:rsid w:val="005C6405"/>
    <w:rsid w:val="005C6E43"/>
    <w:rsid w:val="005C7039"/>
    <w:rsid w:val="005D0567"/>
    <w:rsid w:val="005D62BE"/>
    <w:rsid w:val="005F0B62"/>
    <w:rsid w:val="005F5F59"/>
    <w:rsid w:val="005F6BB6"/>
    <w:rsid w:val="005F7FE5"/>
    <w:rsid w:val="00611A0E"/>
    <w:rsid w:val="006122DC"/>
    <w:rsid w:val="00614D0F"/>
    <w:rsid w:val="00615533"/>
    <w:rsid w:val="0061766A"/>
    <w:rsid w:val="0062088A"/>
    <w:rsid w:val="006217D1"/>
    <w:rsid w:val="00624590"/>
    <w:rsid w:val="0062462B"/>
    <w:rsid w:val="00627537"/>
    <w:rsid w:val="006312F4"/>
    <w:rsid w:val="006362A0"/>
    <w:rsid w:val="00640415"/>
    <w:rsid w:val="00651CBD"/>
    <w:rsid w:val="00667ACF"/>
    <w:rsid w:val="00670A0F"/>
    <w:rsid w:val="00671122"/>
    <w:rsid w:val="00683FD4"/>
    <w:rsid w:val="00685172"/>
    <w:rsid w:val="00690E73"/>
    <w:rsid w:val="00693E4D"/>
    <w:rsid w:val="006A1EF4"/>
    <w:rsid w:val="006A77BE"/>
    <w:rsid w:val="006B624F"/>
    <w:rsid w:val="006C74A8"/>
    <w:rsid w:val="006E6AAC"/>
    <w:rsid w:val="006F15AA"/>
    <w:rsid w:val="006F20C2"/>
    <w:rsid w:val="006F2505"/>
    <w:rsid w:val="006F272A"/>
    <w:rsid w:val="006F2AB2"/>
    <w:rsid w:val="006F7D1D"/>
    <w:rsid w:val="00704372"/>
    <w:rsid w:val="00720916"/>
    <w:rsid w:val="00727CAB"/>
    <w:rsid w:val="00727E42"/>
    <w:rsid w:val="00732391"/>
    <w:rsid w:val="007407D5"/>
    <w:rsid w:val="007423FA"/>
    <w:rsid w:val="00746218"/>
    <w:rsid w:val="007468AA"/>
    <w:rsid w:val="007719DF"/>
    <w:rsid w:val="00771D03"/>
    <w:rsid w:val="0077578B"/>
    <w:rsid w:val="0077727B"/>
    <w:rsid w:val="00780B14"/>
    <w:rsid w:val="00794AF7"/>
    <w:rsid w:val="007A2074"/>
    <w:rsid w:val="007A5614"/>
    <w:rsid w:val="007B439E"/>
    <w:rsid w:val="007C3C45"/>
    <w:rsid w:val="007C4093"/>
    <w:rsid w:val="007C49B2"/>
    <w:rsid w:val="007D50F2"/>
    <w:rsid w:val="007E01B0"/>
    <w:rsid w:val="007E0A6C"/>
    <w:rsid w:val="007E47AF"/>
    <w:rsid w:val="007F33C7"/>
    <w:rsid w:val="007F3880"/>
    <w:rsid w:val="00802E77"/>
    <w:rsid w:val="00815EB0"/>
    <w:rsid w:val="00821AC7"/>
    <w:rsid w:val="00826B5D"/>
    <w:rsid w:val="00832BD6"/>
    <w:rsid w:val="00834765"/>
    <w:rsid w:val="00845F9D"/>
    <w:rsid w:val="00850964"/>
    <w:rsid w:val="008543D5"/>
    <w:rsid w:val="00855077"/>
    <w:rsid w:val="00866155"/>
    <w:rsid w:val="00866813"/>
    <w:rsid w:val="008718BB"/>
    <w:rsid w:val="00875762"/>
    <w:rsid w:val="00876275"/>
    <w:rsid w:val="00877EA2"/>
    <w:rsid w:val="008811B2"/>
    <w:rsid w:val="0088664F"/>
    <w:rsid w:val="008A3DAE"/>
    <w:rsid w:val="008A47D2"/>
    <w:rsid w:val="008A7B50"/>
    <w:rsid w:val="008B3FD7"/>
    <w:rsid w:val="008C1DD3"/>
    <w:rsid w:val="008F1194"/>
    <w:rsid w:val="008F3282"/>
    <w:rsid w:val="008F3801"/>
    <w:rsid w:val="008F46CC"/>
    <w:rsid w:val="008F685E"/>
    <w:rsid w:val="00902DA9"/>
    <w:rsid w:val="00922B4D"/>
    <w:rsid w:val="00926464"/>
    <w:rsid w:val="009300FD"/>
    <w:rsid w:val="00932D65"/>
    <w:rsid w:val="0093383D"/>
    <w:rsid w:val="0093790D"/>
    <w:rsid w:val="00942072"/>
    <w:rsid w:val="00945AEE"/>
    <w:rsid w:val="009526BF"/>
    <w:rsid w:val="009560BE"/>
    <w:rsid w:val="00956FC7"/>
    <w:rsid w:val="0096140F"/>
    <w:rsid w:val="0096526E"/>
    <w:rsid w:val="00965ACC"/>
    <w:rsid w:val="009705D0"/>
    <w:rsid w:val="00972C62"/>
    <w:rsid w:val="00985AAA"/>
    <w:rsid w:val="0099121E"/>
    <w:rsid w:val="00997E99"/>
    <w:rsid w:val="009B0873"/>
    <w:rsid w:val="009B11A2"/>
    <w:rsid w:val="009B1A21"/>
    <w:rsid w:val="009B6314"/>
    <w:rsid w:val="009C0942"/>
    <w:rsid w:val="009C239A"/>
    <w:rsid w:val="009C75F9"/>
    <w:rsid w:val="009E46AD"/>
    <w:rsid w:val="009E4FC4"/>
    <w:rsid w:val="009E6AB1"/>
    <w:rsid w:val="009F0941"/>
    <w:rsid w:val="009F3CF6"/>
    <w:rsid w:val="00A02390"/>
    <w:rsid w:val="00A14749"/>
    <w:rsid w:val="00A16237"/>
    <w:rsid w:val="00A225AA"/>
    <w:rsid w:val="00A30E18"/>
    <w:rsid w:val="00A34019"/>
    <w:rsid w:val="00A45889"/>
    <w:rsid w:val="00A47348"/>
    <w:rsid w:val="00A57BC6"/>
    <w:rsid w:val="00A65B6A"/>
    <w:rsid w:val="00A72E4D"/>
    <w:rsid w:val="00A9401B"/>
    <w:rsid w:val="00A97D5B"/>
    <w:rsid w:val="00AA1D6D"/>
    <w:rsid w:val="00AC3060"/>
    <w:rsid w:val="00AC49DE"/>
    <w:rsid w:val="00AC5A6C"/>
    <w:rsid w:val="00AD240E"/>
    <w:rsid w:val="00AD3F8B"/>
    <w:rsid w:val="00AD7DF1"/>
    <w:rsid w:val="00AE1DAB"/>
    <w:rsid w:val="00AF17FE"/>
    <w:rsid w:val="00B010B1"/>
    <w:rsid w:val="00B02C64"/>
    <w:rsid w:val="00B03A17"/>
    <w:rsid w:val="00B063DA"/>
    <w:rsid w:val="00B16DAF"/>
    <w:rsid w:val="00B27D75"/>
    <w:rsid w:val="00B35116"/>
    <w:rsid w:val="00B36363"/>
    <w:rsid w:val="00B42AE8"/>
    <w:rsid w:val="00B50DE4"/>
    <w:rsid w:val="00B5129E"/>
    <w:rsid w:val="00B572EA"/>
    <w:rsid w:val="00B72DC3"/>
    <w:rsid w:val="00B72F69"/>
    <w:rsid w:val="00B73111"/>
    <w:rsid w:val="00B75253"/>
    <w:rsid w:val="00B77B7E"/>
    <w:rsid w:val="00B8549F"/>
    <w:rsid w:val="00B856BF"/>
    <w:rsid w:val="00B94B18"/>
    <w:rsid w:val="00B96A51"/>
    <w:rsid w:val="00BA6789"/>
    <w:rsid w:val="00BB1376"/>
    <w:rsid w:val="00BB67D9"/>
    <w:rsid w:val="00BC5489"/>
    <w:rsid w:val="00BC5BA1"/>
    <w:rsid w:val="00BC683D"/>
    <w:rsid w:val="00BD1812"/>
    <w:rsid w:val="00BD4D6B"/>
    <w:rsid w:val="00BE1AE2"/>
    <w:rsid w:val="00BE7B26"/>
    <w:rsid w:val="00BF1F44"/>
    <w:rsid w:val="00C07935"/>
    <w:rsid w:val="00C27359"/>
    <w:rsid w:val="00C31A31"/>
    <w:rsid w:val="00C32014"/>
    <w:rsid w:val="00C327CB"/>
    <w:rsid w:val="00C333AD"/>
    <w:rsid w:val="00C33725"/>
    <w:rsid w:val="00C44FEE"/>
    <w:rsid w:val="00C45BD3"/>
    <w:rsid w:val="00C619DA"/>
    <w:rsid w:val="00C75178"/>
    <w:rsid w:val="00C810C7"/>
    <w:rsid w:val="00C85B42"/>
    <w:rsid w:val="00C90811"/>
    <w:rsid w:val="00C90D40"/>
    <w:rsid w:val="00CA0A33"/>
    <w:rsid w:val="00CA3041"/>
    <w:rsid w:val="00CA472E"/>
    <w:rsid w:val="00CA7D36"/>
    <w:rsid w:val="00CB0279"/>
    <w:rsid w:val="00CB4702"/>
    <w:rsid w:val="00CB546E"/>
    <w:rsid w:val="00CC1454"/>
    <w:rsid w:val="00CC4E87"/>
    <w:rsid w:val="00CD5C73"/>
    <w:rsid w:val="00CD7BBC"/>
    <w:rsid w:val="00CE0080"/>
    <w:rsid w:val="00CE5528"/>
    <w:rsid w:val="00CF4D3D"/>
    <w:rsid w:val="00CF67DE"/>
    <w:rsid w:val="00D00730"/>
    <w:rsid w:val="00D15643"/>
    <w:rsid w:val="00D2568E"/>
    <w:rsid w:val="00D26A3C"/>
    <w:rsid w:val="00D314F8"/>
    <w:rsid w:val="00D3232B"/>
    <w:rsid w:val="00D327E7"/>
    <w:rsid w:val="00D37D3C"/>
    <w:rsid w:val="00D405AF"/>
    <w:rsid w:val="00D420EF"/>
    <w:rsid w:val="00D5216A"/>
    <w:rsid w:val="00D56AC6"/>
    <w:rsid w:val="00D6515E"/>
    <w:rsid w:val="00D73A6E"/>
    <w:rsid w:val="00D743A6"/>
    <w:rsid w:val="00D74E55"/>
    <w:rsid w:val="00D94BBA"/>
    <w:rsid w:val="00D959E2"/>
    <w:rsid w:val="00DA57B3"/>
    <w:rsid w:val="00DA59D7"/>
    <w:rsid w:val="00DA5A47"/>
    <w:rsid w:val="00DB68DD"/>
    <w:rsid w:val="00DC1214"/>
    <w:rsid w:val="00DC37C6"/>
    <w:rsid w:val="00DC5512"/>
    <w:rsid w:val="00DC7878"/>
    <w:rsid w:val="00DC7E71"/>
    <w:rsid w:val="00DD72D3"/>
    <w:rsid w:val="00DE00C6"/>
    <w:rsid w:val="00DF1C29"/>
    <w:rsid w:val="00E1027E"/>
    <w:rsid w:val="00E10BC7"/>
    <w:rsid w:val="00E375A0"/>
    <w:rsid w:val="00E403A0"/>
    <w:rsid w:val="00E471B5"/>
    <w:rsid w:val="00E52CD3"/>
    <w:rsid w:val="00E53447"/>
    <w:rsid w:val="00E56338"/>
    <w:rsid w:val="00E57DEC"/>
    <w:rsid w:val="00E57F4D"/>
    <w:rsid w:val="00E608A1"/>
    <w:rsid w:val="00E66DA2"/>
    <w:rsid w:val="00E67EC5"/>
    <w:rsid w:val="00E7038C"/>
    <w:rsid w:val="00E7445A"/>
    <w:rsid w:val="00E76A3D"/>
    <w:rsid w:val="00E7768C"/>
    <w:rsid w:val="00E80269"/>
    <w:rsid w:val="00E844E1"/>
    <w:rsid w:val="00E90C27"/>
    <w:rsid w:val="00E931B1"/>
    <w:rsid w:val="00E96C8F"/>
    <w:rsid w:val="00E97A26"/>
    <w:rsid w:val="00EB5448"/>
    <w:rsid w:val="00ED4577"/>
    <w:rsid w:val="00ED5035"/>
    <w:rsid w:val="00EE202F"/>
    <w:rsid w:val="00EE5185"/>
    <w:rsid w:val="00EF11A3"/>
    <w:rsid w:val="00EF480A"/>
    <w:rsid w:val="00F03E19"/>
    <w:rsid w:val="00F049B1"/>
    <w:rsid w:val="00F0649F"/>
    <w:rsid w:val="00F12C8B"/>
    <w:rsid w:val="00F13E97"/>
    <w:rsid w:val="00F23D24"/>
    <w:rsid w:val="00F31543"/>
    <w:rsid w:val="00F4094C"/>
    <w:rsid w:val="00F43F6F"/>
    <w:rsid w:val="00F53225"/>
    <w:rsid w:val="00F56705"/>
    <w:rsid w:val="00F57BE7"/>
    <w:rsid w:val="00F65D83"/>
    <w:rsid w:val="00F704AB"/>
    <w:rsid w:val="00F71CE9"/>
    <w:rsid w:val="00F749C2"/>
    <w:rsid w:val="00F75620"/>
    <w:rsid w:val="00F773F9"/>
    <w:rsid w:val="00F80297"/>
    <w:rsid w:val="00F86485"/>
    <w:rsid w:val="00F9126A"/>
    <w:rsid w:val="00F91B60"/>
    <w:rsid w:val="00F971C6"/>
    <w:rsid w:val="00FA0187"/>
    <w:rsid w:val="00FA4032"/>
    <w:rsid w:val="00FB0469"/>
    <w:rsid w:val="00FB3731"/>
    <w:rsid w:val="00FD1C1D"/>
    <w:rsid w:val="00FD1FF8"/>
    <w:rsid w:val="00FD2D24"/>
    <w:rsid w:val="00FD4A3B"/>
    <w:rsid w:val="00FE03B9"/>
    <w:rsid w:val="00FE0BAF"/>
    <w:rsid w:val="00FE3F76"/>
    <w:rsid w:val="00FF16CC"/>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9C5AC"/>
  <w15:chartTrackingRefBased/>
  <w15:docId w15:val="{81C83466-706B-4FF8-A065-A5E53B3B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D7975"/>
    <w:rPr>
      <w:rFonts w:ascii="Courier New" w:hAnsi="Courier New" w:cs="Courier New"/>
      <w:sz w:val="20"/>
      <w:szCs w:val="20"/>
    </w:rPr>
  </w:style>
  <w:style w:type="character" w:styleId="Hyperlink">
    <w:name w:val="Hyperlink"/>
    <w:rsid w:val="00FF16CC"/>
    <w:rPr>
      <w:color w:val="0000FF"/>
      <w:u w:val="single"/>
    </w:rPr>
  </w:style>
  <w:style w:type="paragraph" w:styleId="Footer">
    <w:name w:val="footer"/>
    <w:basedOn w:val="Normal"/>
    <w:rsid w:val="00D37D3C"/>
    <w:pPr>
      <w:tabs>
        <w:tab w:val="center" w:pos="4320"/>
        <w:tab w:val="right" w:pos="8640"/>
      </w:tabs>
    </w:pPr>
  </w:style>
  <w:style w:type="character" w:styleId="PageNumber">
    <w:name w:val="page number"/>
    <w:basedOn w:val="DefaultParagraphFont"/>
    <w:rsid w:val="00D37D3C"/>
  </w:style>
  <w:style w:type="paragraph" w:styleId="BalloonText">
    <w:name w:val="Balloon Text"/>
    <w:basedOn w:val="Normal"/>
    <w:link w:val="BalloonTextChar"/>
    <w:rsid w:val="00B16DAF"/>
    <w:rPr>
      <w:rFonts w:ascii="Segoe UI" w:hAnsi="Segoe UI" w:cs="Segoe UI"/>
      <w:sz w:val="18"/>
      <w:szCs w:val="18"/>
    </w:rPr>
  </w:style>
  <w:style w:type="character" w:customStyle="1" w:styleId="BalloonTextChar">
    <w:name w:val="Balloon Text Char"/>
    <w:link w:val="BalloonText"/>
    <w:rsid w:val="00B16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sbu.edu/w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C0BF-CF68-4810-9AE5-490A48D3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494</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WESTERN NEW YORK ARCHIVISTS</vt:lpstr>
    </vt:vector>
  </TitlesOfParts>
  <Company/>
  <LinksUpToDate>false</LinksUpToDate>
  <CharactersWithSpaces>3212</CharactersWithSpaces>
  <SharedDoc>false</SharedDoc>
  <HLinks>
    <vt:vector size="18" baseType="variant">
      <vt:variant>
        <vt:i4>196695</vt:i4>
      </vt:variant>
      <vt:variant>
        <vt:i4>6</vt:i4>
      </vt:variant>
      <vt:variant>
        <vt:i4>0</vt:i4>
      </vt:variant>
      <vt:variant>
        <vt:i4>5</vt:i4>
      </vt:variant>
      <vt:variant>
        <vt:lpwstr>http://www.archives.sbu.edu/wnya</vt:lpwstr>
      </vt:variant>
      <vt:variant>
        <vt:lpwstr/>
      </vt:variant>
      <vt:variant>
        <vt:i4>5177438</vt:i4>
      </vt:variant>
      <vt:variant>
        <vt:i4>3</vt:i4>
      </vt:variant>
      <vt:variant>
        <vt:i4>0</vt:i4>
      </vt:variant>
      <vt:variant>
        <vt:i4>5</vt:i4>
      </vt:variant>
      <vt:variant>
        <vt:lpwstr>http://www.archives.nysed.gov/common/archives/files/mopubed1.pdf</vt:lpwstr>
      </vt:variant>
      <vt:variant>
        <vt:lpwstr/>
      </vt:variant>
      <vt:variant>
        <vt:i4>5636112</vt:i4>
      </vt:variant>
      <vt:variant>
        <vt:i4>0</vt:i4>
      </vt:variant>
      <vt:variant>
        <vt:i4>0</vt:i4>
      </vt:variant>
      <vt:variant>
        <vt:i4>5</vt:i4>
      </vt:variant>
      <vt:variant>
        <vt:lpwstr>http://www.archives.nysed.gov/records/retention 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YORK ARCHIVISTS</dc:title>
  <dc:subject/>
  <dc:creator>User</dc:creator>
  <cp:keywords/>
  <dc:description/>
  <cp:lastModifiedBy>Mary Serbacki</cp:lastModifiedBy>
  <cp:revision>7</cp:revision>
  <cp:lastPrinted>2023-11-20T19:52:00Z</cp:lastPrinted>
  <dcterms:created xsi:type="dcterms:W3CDTF">2023-11-20T16:25:00Z</dcterms:created>
  <dcterms:modified xsi:type="dcterms:W3CDTF">2023-11-20T19:55:00Z</dcterms:modified>
</cp:coreProperties>
</file>